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E7" w:rsidRDefault="002B47E7" w:rsidP="002B47E7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XSpec="center" w:tblpY="-250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333"/>
        <w:gridCol w:w="1817"/>
        <w:gridCol w:w="2009"/>
        <w:gridCol w:w="1829"/>
        <w:gridCol w:w="2247"/>
      </w:tblGrid>
      <w:tr w:rsidR="007572DA" w:rsidRPr="00283D4B" w:rsidTr="00283D4B">
        <w:trPr>
          <w:cantSplit/>
          <w:trHeight w:val="46"/>
        </w:trPr>
        <w:tc>
          <w:tcPr>
            <w:tcW w:w="9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EF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İSTATİSTİK BÖLÜMÜ 201</w:t>
            </w:r>
            <w:r w:rsidR="00EF7F6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8</w:t>
            </w: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-201</w:t>
            </w:r>
            <w:r w:rsidR="00EF7F6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9</w:t>
            </w: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ÖĞRETİM YILI YAZ DÖNEMİ DERS PROGRAMI</w:t>
            </w:r>
          </w:p>
        </w:tc>
      </w:tr>
      <w:tr w:rsidR="00283D4B" w:rsidRPr="00283D4B" w:rsidTr="00200CE1">
        <w:trPr>
          <w:trHeight w:val="25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GÜN</w:t>
            </w: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SAAT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I. SINIF</w:t>
            </w: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2. SINIF</w:t>
            </w: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3. SINIF</w:t>
            </w:r>
          </w:p>
        </w:tc>
        <w:tc>
          <w:tcPr>
            <w:tcW w:w="224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4. SINIF</w:t>
            </w:r>
          </w:p>
        </w:tc>
      </w:tr>
      <w:tr w:rsidR="00FE4D4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E072A0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FE4D4E" w:rsidRPr="00283D4B" w:rsidTr="00200CE1">
        <w:trPr>
          <w:trHeight w:val="7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E072A0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FE4D4E" w:rsidRPr="00283D4B" w:rsidRDefault="00FE4D4E" w:rsidP="00FE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DF7F58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F58" w:rsidRPr="00283D4B" w:rsidRDefault="00DF7F58" w:rsidP="00DF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58" w:rsidRPr="00283D4B" w:rsidRDefault="00DF7F58" w:rsidP="00DF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58" w:rsidRPr="00E072A0" w:rsidRDefault="00DF7F58" w:rsidP="00DF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58" w:rsidRPr="00283D4B" w:rsidRDefault="00DF7F58" w:rsidP="00DF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58" w:rsidRPr="00200CE1" w:rsidRDefault="00DF7F58" w:rsidP="00DF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DF7F58" w:rsidRPr="00283D4B" w:rsidRDefault="00DF7F58" w:rsidP="00DF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Z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A47D9E" w:rsidRPr="00283D4B" w:rsidTr="00200CE1">
        <w:trPr>
          <w:trHeight w:val="1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16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570CA3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D9E" w:rsidRPr="00200CE1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20.15.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A47D9E" w:rsidRPr="00E072A0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47D9E" w:rsidRPr="00283D4B" w:rsidTr="00200CE1">
        <w:trPr>
          <w:trHeight w:val="1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A47D9E" w:rsidRPr="00283D4B" w:rsidRDefault="00A47D9E" w:rsidP="00A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Anket Tasarımı ve Analizi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61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74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11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Ç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213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6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200CE1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Bilimsel Araştırma Yön.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86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Çok.Değ.İst.Çöz.Tek</w:t>
            </w: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C21BCF" w:rsidRPr="00283D4B" w:rsidTr="00200CE1">
        <w:trPr>
          <w:trHeight w:val="125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C21BCF" w:rsidRPr="00283D4B" w:rsidTr="00200CE1">
        <w:trPr>
          <w:trHeight w:val="7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 xml:space="preserve">Ekonometri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</w:pP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Regresyon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 xml:space="preserve"> Ç</w:t>
            </w:r>
            <w:r w:rsidRPr="00570CA3">
              <w:rPr>
                <w:rFonts w:ascii="Times New Roman" w:eastAsia="Times New Roman" w:hAnsi="Times New Roman" w:cs="Times New Roman"/>
                <w:color w:val="0070C0"/>
                <w:sz w:val="16"/>
                <w:szCs w:val="20"/>
                <w:lang w:eastAsia="tr-TR"/>
              </w:rPr>
              <w:t>öz.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8265EA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</w:pPr>
            <w:r w:rsidRPr="008265EA">
              <w:rPr>
                <w:rFonts w:ascii="Times New Roman" w:eastAsia="Times New Roman" w:hAnsi="Times New Roman" w:cs="Times New Roman"/>
                <w:color w:val="7030A0"/>
                <w:sz w:val="16"/>
                <w:szCs w:val="20"/>
                <w:lang w:eastAsia="tr-TR"/>
              </w:rPr>
              <w:t>Demografik Teknikler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1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C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E072A0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</w:pPr>
            <w:r w:rsidRPr="00E072A0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570CA3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21BCF" w:rsidRPr="00283D4B" w:rsidTr="00200CE1">
        <w:trPr>
          <w:trHeight w:val="21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C21BCF" w:rsidRPr="00200CE1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6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21BCF" w:rsidRPr="00283D4B" w:rsidRDefault="00C21BCF" w:rsidP="00C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283D4B" w:rsidRPr="00283D4B" w:rsidRDefault="00283D4B" w:rsidP="002B47E7">
      <w:pPr>
        <w:rPr>
          <w:rFonts w:ascii="Times New Roman" w:hAnsi="Times New Roman" w:cs="Times New Roman"/>
          <w:sz w:val="16"/>
          <w:szCs w:val="20"/>
        </w:rPr>
      </w:pPr>
    </w:p>
    <w:sectPr w:rsidR="00283D4B" w:rsidRPr="00283D4B" w:rsidSect="00283D4B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42" w:rsidRDefault="00EC2142" w:rsidP="00283D4B">
      <w:pPr>
        <w:spacing w:after="0" w:line="240" w:lineRule="auto"/>
      </w:pPr>
      <w:r>
        <w:separator/>
      </w:r>
    </w:p>
  </w:endnote>
  <w:endnote w:type="continuationSeparator" w:id="0">
    <w:p w:rsidR="00EC2142" w:rsidRDefault="00EC2142" w:rsidP="0028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42" w:rsidRDefault="00EC2142" w:rsidP="00283D4B">
      <w:pPr>
        <w:spacing w:after="0" w:line="240" w:lineRule="auto"/>
      </w:pPr>
      <w:r>
        <w:separator/>
      </w:r>
    </w:p>
  </w:footnote>
  <w:footnote w:type="continuationSeparator" w:id="0">
    <w:p w:rsidR="00EC2142" w:rsidRDefault="00EC2142" w:rsidP="0028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t7QwNTcxNDc0MTFT0lEKTi0uzszPAykwqQUAyZ1dTiwAAAA="/>
  </w:docVars>
  <w:rsids>
    <w:rsidRoot w:val="007572DA"/>
    <w:rsid w:val="0009494A"/>
    <w:rsid w:val="000F77AC"/>
    <w:rsid w:val="000F7A4B"/>
    <w:rsid w:val="00122725"/>
    <w:rsid w:val="00122EEA"/>
    <w:rsid w:val="001234F7"/>
    <w:rsid w:val="00134728"/>
    <w:rsid w:val="001B7417"/>
    <w:rsid w:val="00200CE1"/>
    <w:rsid w:val="00235C10"/>
    <w:rsid w:val="002461C2"/>
    <w:rsid w:val="00262F42"/>
    <w:rsid w:val="00283D4B"/>
    <w:rsid w:val="002B47E7"/>
    <w:rsid w:val="002F3A4D"/>
    <w:rsid w:val="0037106B"/>
    <w:rsid w:val="00377C08"/>
    <w:rsid w:val="00391189"/>
    <w:rsid w:val="004213BB"/>
    <w:rsid w:val="00442F50"/>
    <w:rsid w:val="00444ACB"/>
    <w:rsid w:val="004958F5"/>
    <w:rsid w:val="004B6854"/>
    <w:rsid w:val="00507050"/>
    <w:rsid w:val="00507345"/>
    <w:rsid w:val="00555015"/>
    <w:rsid w:val="00570CA3"/>
    <w:rsid w:val="005E4047"/>
    <w:rsid w:val="006527E0"/>
    <w:rsid w:val="006C1944"/>
    <w:rsid w:val="00736669"/>
    <w:rsid w:val="007572DA"/>
    <w:rsid w:val="007A332C"/>
    <w:rsid w:val="007E529B"/>
    <w:rsid w:val="008265EA"/>
    <w:rsid w:val="0094025D"/>
    <w:rsid w:val="00965217"/>
    <w:rsid w:val="00A47D9E"/>
    <w:rsid w:val="00A73423"/>
    <w:rsid w:val="00A90E38"/>
    <w:rsid w:val="00AF5538"/>
    <w:rsid w:val="00B53876"/>
    <w:rsid w:val="00BD08C5"/>
    <w:rsid w:val="00C21BCF"/>
    <w:rsid w:val="00C461E4"/>
    <w:rsid w:val="00C734CE"/>
    <w:rsid w:val="00C7664B"/>
    <w:rsid w:val="00CB0661"/>
    <w:rsid w:val="00CB7A64"/>
    <w:rsid w:val="00D57232"/>
    <w:rsid w:val="00DD1F54"/>
    <w:rsid w:val="00DD42CD"/>
    <w:rsid w:val="00DF7F58"/>
    <w:rsid w:val="00E072A0"/>
    <w:rsid w:val="00E631F4"/>
    <w:rsid w:val="00E9059F"/>
    <w:rsid w:val="00EC2142"/>
    <w:rsid w:val="00EF7F66"/>
    <w:rsid w:val="00F852CD"/>
    <w:rsid w:val="00F91EA9"/>
    <w:rsid w:val="00FB78FB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1B31-27A3-4B70-937A-51E06049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D4B"/>
  </w:style>
  <w:style w:type="paragraph" w:styleId="Altbilgi">
    <w:name w:val="footer"/>
    <w:basedOn w:val="Normal"/>
    <w:link w:val="AltbilgiChar"/>
    <w:uiPriority w:val="99"/>
    <w:unhideWhenUsed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D4B"/>
  </w:style>
  <w:style w:type="paragraph" w:styleId="BalonMetni">
    <w:name w:val="Balloon Text"/>
    <w:basedOn w:val="Normal"/>
    <w:link w:val="BalonMetniChar"/>
    <w:uiPriority w:val="99"/>
    <w:semiHidden/>
    <w:unhideWhenUsed/>
    <w:rsid w:val="00A9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FUJITSU</cp:lastModifiedBy>
  <cp:revision>5</cp:revision>
  <cp:lastPrinted>2019-04-26T12:49:00Z</cp:lastPrinted>
  <dcterms:created xsi:type="dcterms:W3CDTF">2019-04-29T08:39:00Z</dcterms:created>
  <dcterms:modified xsi:type="dcterms:W3CDTF">2019-05-09T12:59:00Z</dcterms:modified>
</cp:coreProperties>
</file>